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234E0D" w14:textId="5ECE2F0B" w:rsidR="00C66589" w:rsidRDefault="00C66589" w:rsidP="00C66589">
      <w:pPr>
        <w:rPr>
          <w:b/>
          <w:bCs/>
          <w:color w:val="FF0000"/>
          <w:lang w:val="en-US"/>
        </w:rPr>
      </w:pPr>
      <w:r w:rsidRPr="00C66589">
        <w:rPr>
          <w:b/>
          <w:bCs/>
          <w:u w:val="single"/>
          <w:lang w:val="en-US"/>
        </w:rPr>
        <w:t>SIGNIS OFFICE FURNITURE TO GIVE AWAY BY THE END OF JUNE 2024</w:t>
      </w:r>
      <w:r w:rsidRPr="00C66589">
        <w:rPr>
          <w:b/>
          <w:bCs/>
          <w:u w:val="single"/>
          <w:lang w:val="en-US"/>
        </w:rPr>
        <w:br/>
      </w:r>
      <w:r>
        <w:rPr>
          <w:b/>
          <w:bCs/>
          <w:color w:val="FF0000"/>
          <w:lang w:val="en-US"/>
        </w:rPr>
        <w:t xml:space="preserve">SMALL CUPBOARD WITH KEY </w:t>
      </w:r>
      <w:r>
        <w:rPr>
          <w:b/>
          <w:bCs/>
          <w:lang w:val="en-US"/>
        </w:rPr>
        <w:t>79W x 42D x 75H</w:t>
      </w:r>
    </w:p>
    <w:p w14:paraId="6A761645" w14:textId="77777777" w:rsidR="00C66589" w:rsidRDefault="00C66589" w:rsidP="00C66589">
      <w:pPr>
        <w:rPr>
          <w:b/>
          <w:bCs/>
          <w:color w:val="FF0000"/>
          <w:lang w:val="en-US"/>
        </w:rPr>
      </w:pPr>
    </w:p>
    <w:p w14:paraId="4F415531" w14:textId="609CA7A4" w:rsidR="00C66589" w:rsidRDefault="00C66589" w:rsidP="00C66589">
      <w:pPr>
        <w:rPr>
          <w:lang w:val="en-US"/>
        </w:rPr>
      </w:pPr>
      <w:r>
        <w:rPr>
          <w:noProof/>
          <w:lang w:val="en-US"/>
          <w14:ligatures w14:val="none"/>
        </w:rPr>
        <w:drawing>
          <wp:inline distT="0" distB="0" distL="0" distR="0" wp14:anchorId="4A6C1288" wp14:editId="7FA463FC">
            <wp:extent cx="6120130" cy="8156575"/>
            <wp:effectExtent l="0" t="0" r="0" b="0"/>
            <wp:docPr id="147917504" name="Immagine 6" descr="Immagine che contiene testo, muro, frigorifero, raccoglito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 descr="Immagine che contiene testo, muro, frigorifero, raccoglito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E29DF" w14:textId="77777777" w:rsidR="00C66589" w:rsidRDefault="00C66589" w:rsidP="00C66589">
      <w:pPr>
        <w:rPr>
          <w:lang w:val="en-US"/>
        </w:rPr>
      </w:pPr>
    </w:p>
    <w:p w14:paraId="11AEA553" w14:textId="77777777" w:rsidR="00C66589" w:rsidRDefault="00C66589" w:rsidP="00C66589">
      <w:pPr>
        <w:rPr>
          <w:b/>
          <w:bCs/>
          <w:lang w:val="en-US"/>
        </w:rPr>
      </w:pPr>
    </w:p>
    <w:p w14:paraId="55490728" w14:textId="6648CB5D" w:rsidR="00C66589" w:rsidRDefault="00C66589" w:rsidP="00C66589">
      <w:pPr>
        <w:rPr>
          <w:b/>
          <w:bCs/>
          <w:color w:val="FF0000"/>
          <w:lang w:val="en-US"/>
        </w:rPr>
      </w:pPr>
      <w:r>
        <w:rPr>
          <w:b/>
          <w:bCs/>
          <w:lang w:val="en-US"/>
        </w:rPr>
        <w:lastRenderedPageBreak/>
        <w:t>DESK “L” SHAPE</w:t>
      </w:r>
      <w:r>
        <w:rPr>
          <w:b/>
          <w:bCs/>
          <w:color w:val="FF0000"/>
          <w:lang w:val="en-US"/>
        </w:rPr>
        <w:t xml:space="preserve"> or two desks (see also following picture, it’s the same desk in two different versions) </w:t>
      </w:r>
      <w:r>
        <w:rPr>
          <w:b/>
          <w:bCs/>
          <w:lang w:val="en-US"/>
        </w:rPr>
        <w:t xml:space="preserve">- </w:t>
      </w:r>
      <w:r>
        <w:rPr>
          <w:lang w:val="en-US"/>
        </w:rPr>
        <w:t>224cm (width) x 80cm (depth) x 73cm (height) 200cm x 80 x 73</w:t>
      </w:r>
    </w:p>
    <w:p w14:paraId="5A78D7A9" w14:textId="73CB090F" w:rsidR="00C66589" w:rsidRDefault="00C66589" w:rsidP="00C66589">
      <w:pPr>
        <w:rPr>
          <w:lang w:val="en-US"/>
        </w:rPr>
      </w:pPr>
      <w:r>
        <w:rPr>
          <w:noProof/>
          <w:lang w:val="en-US"/>
          <w14:ligatures w14:val="none"/>
        </w:rPr>
        <w:drawing>
          <wp:inline distT="0" distB="0" distL="0" distR="0" wp14:anchorId="2F0FD249" wp14:editId="1D8D4A69">
            <wp:extent cx="5672273" cy="4254500"/>
            <wp:effectExtent l="0" t="0" r="5080" b="0"/>
            <wp:docPr id="2039121531" name="Immagine 5" descr="Immagine che contiene interno, arredo, muro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Immagine che contiene interno, arredo, muro, tavo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29" cy="426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C576D" w14:textId="74092243" w:rsidR="00C66589" w:rsidRDefault="00C66589" w:rsidP="00C66589">
      <w:pPr>
        <w:rPr>
          <w:lang w:val="en-US"/>
        </w:rPr>
      </w:pPr>
      <w:r>
        <w:rPr>
          <w:b/>
          <w:bCs/>
          <w:color w:val="FF0000"/>
          <w:lang w:val="en-US"/>
        </w:rPr>
        <w:t xml:space="preserve">Big Desk x 2 </w:t>
      </w:r>
      <w:r>
        <w:rPr>
          <w:noProof/>
          <w:lang w:val="en-US"/>
          <w14:ligatures w14:val="none"/>
        </w:rPr>
        <w:drawing>
          <wp:inline distT="0" distB="0" distL="0" distR="0" wp14:anchorId="0D02FD0F" wp14:editId="0119F0D6">
            <wp:extent cx="5626100" cy="4225121"/>
            <wp:effectExtent l="0" t="0" r="0" b="4445"/>
            <wp:docPr id="1798943834" name="Immagine 4" descr="Immagine che contiene interno, arredo, finestra, Uf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Immagine che contiene interno, arredo, finestra, Uffic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22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2D1A2" w14:textId="77777777" w:rsidR="00C66589" w:rsidRDefault="00C66589" w:rsidP="00C66589">
      <w:pPr>
        <w:rPr>
          <w:lang w:val="en-US"/>
        </w:rPr>
      </w:pPr>
    </w:p>
    <w:p w14:paraId="601F678F" w14:textId="77777777" w:rsidR="00C66589" w:rsidRDefault="00C66589" w:rsidP="00C66589">
      <w:pPr>
        <w:rPr>
          <w:b/>
          <w:bCs/>
          <w:lang w:val="en-US"/>
        </w:rPr>
      </w:pPr>
      <w:r>
        <w:rPr>
          <w:b/>
          <w:bCs/>
          <w:lang w:val="en-US"/>
        </w:rPr>
        <w:t>CUPBOARD for filing 200h x 120w x 46d (4shelves, with key)</w:t>
      </w:r>
    </w:p>
    <w:p w14:paraId="2FD4B5B6" w14:textId="77777777" w:rsidR="00C66589" w:rsidRDefault="00C66589" w:rsidP="00C66589">
      <w:pPr>
        <w:rPr>
          <w:lang w:val="en-US"/>
        </w:rPr>
      </w:pPr>
    </w:p>
    <w:p w14:paraId="0E4BDC04" w14:textId="6F4F276F" w:rsidR="00C66589" w:rsidRDefault="00C66589" w:rsidP="00C66589">
      <w:pPr>
        <w:rPr>
          <w:lang w:val="en-US"/>
        </w:rPr>
      </w:pPr>
      <w:r>
        <w:rPr>
          <w:noProof/>
          <w:lang w:val="en-US"/>
          <w14:ligatures w14:val="none"/>
        </w:rPr>
        <w:drawing>
          <wp:inline distT="0" distB="0" distL="0" distR="0" wp14:anchorId="46B2E750" wp14:editId="2DA6B3DE">
            <wp:extent cx="6120130" cy="8160385"/>
            <wp:effectExtent l="0" t="0" r="0" b="0"/>
            <wp:docPr id="2096117987" name="Immagine 3" descr="Immagine che contiene interno, Scaffalatura, muro, armad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Immagine che contiene interno, Scaffalatura, muro, armadi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43137" w14:textId="77777777" w:rsidR="00C66589" w:rsidRDefault="00C66589" w:rsidP="00C66589">
      <w:pPr>
        <w:rPr>
          <w:lang w:val="en-US"/>
        </w:rPr>
      </w:pPr>
    </w:p>
    <w:p w14:paraId="5ED570FC" w14:textId="77777777" w:rsidR="00C66589" w:rsidRDefault="00C66589" w:rsidP="00C66589">
      <w:pPr>
        <w:rPr>
          <w:b/>
          <w:bCs/>
          <w:lang w:val="en-US"/>
        </w:rPr>
      </w:pPr>
    </w:p>
    <w:p w14:paraId="4620C174" w14:textId="6F222DB1" w:rsidR="00C66589" w:rsidRDefault="00C66589" w:rsidP="00C66589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2 nice office plants and a small watering can</w:t>
      </w:r>
    </w:p>
    <w:p w14:paraId="71AA5B00" w14:textId="7AB35487" w:rsidR="00C66589" w:rsidRDefault="00C66589" w:rsidP="00C66589">
      <w:pPr>
        <w:rPr>
          <w:lang w:val="en-US"/>
        </w:rPr>
      </w:pPr>
      <w:r>
        <w:rPr>
          <w:noProof/>
          <w:lang w:val="en-US"/>
          <w14:ligatures w14:val="none"/>
        </w:rPr>
        <w:drawing>
          <wp:inline distT="0" distB="0" distL="0" distR="0" wp14:anchorId="5860D11C" wp14:editId="59004712">
            <wp:extent cx="6120130" cy="8141335"/>
            <wp:effectExtent l="0" t="0" r="0" b="0"/>
            <wp:docPr id="1105818249" name="Immagine 2" descr="Immagine che contiene pianta da appartamento, vaso da fiori, interno, vas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 descr="Immagine che contiene pianta da appartamento, vaso da fiori, interno, vas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2035D" w14:textId="77777777" w:rsidR="00C66589" w:rsidRDefault="00C66589" w:rsidP="00C66589">
      <w:pPr>
        <w:rPr>
          <w:lang w:val="en-US"/>
        </w:rPr>
      </w:pPr>
    </w:p>
    <w:p w14:paraId="2D3B3E19" w14:textId="77777777" w:rsidR="00C66589" w:rsidRDefault="00C66589" w:rsidP="00C66589">
      <w:pPr>
        <w:rPr>
          <w:b/>
          <w:bCs/>
          <w:lang w:val="en-US"/>
        </w:rPr>
      </w:pPr>
    </w:p>
    <w:p w14:paraId="658A7E03" w14:textId="77777777" w:rsidR="00C66589" w:rsidRDefault="00C66589" w:rsidP="00C66589">
      <w:pPr>
        <w:rPr>
          <w:b/>
          <w:bCs/>
          <w:lang w:val="en-US"/>
        </w:rPr>
      </w:pPr>
    </w:p>
    <w:p w14:paraId="6731D68A" w14:textId="77777777" w:rsidR="00C66589" w:rsidRDefault="00C66589" w:rsidP="00C66589">
      <w:pPr>
        <w:rPr>
          <w:b/>
          <w:bCs/>
          <w:lang w:val="en-US"/>
        </w:rPr>
      </w:pPr>
    </w:p>
    <w:p w14:paraId="43F7E412" w14:textId="7E005780" w:rsidR="00C66589" w:rsidRDefault="00C66589" w:rsidP="00C66589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Wooden shelf (three shelves)</w:t>
      </w:r>
    </w:p>
    <w:p w14:paraId="17F565DA" w14:textId="58680CFE" w:rsidR="00C66589" w:rsidRDefault="00C66589" w:rsidP="00C66589">
      <w:pPr>
        <w:rPr>
          <w:b/>
          <w:bCs/>
          <w:lang w:val="en-US"/>
        </w:rPr>
      </w:pPr>
      <w:r>
        <w:rPr>
          <w:b/>
          <w:bCs/>
          <w:noProof/>
          <w:lang w:val="en-US"/>
          <w14:ligatures w14:val="none"/>
        </w:rPr>
        <w:drawing>
          <wp:inline distT="0" distB="0" distL="0" distR="0" wp14:anchorId="15431257" wp14:editId="06647EFB">
            <wp:extent cx="6120130" cy="8154035"/>
            <wp:effectExtent l="0" t="0" r="0" b="0"/>
            <wp:docPr id="2102931604" name="Immagine 1" descr="Immagine che contiene interno, muro, testo, arre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magine che contiene interno, muro, testo, arred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11178" w14:textId="77777777" w:rsidR="00C66589" w:rsidRDefault="00C66589" w:rsidP="00C66589">
      <w:pPr>
        <w:rPr>
          <w:lang w:val="en-US"/>
        </w:rPr>
      </w:pPr>
    </w:p>
    <w:p w14:paraId="2BB42480" w14:textId="77777777" w:rsidR="00C66589" w:rsidRPr="00C66589" w:rsidRDefault="00C66589">
      <w:pPr>
        <w:rPr>
          <w:lang w:val="en-US"/>
        </w:rPr>
      </w:pPr>
    </w:p>
    <w:sectPr w:rsidR="00C66589" w:rsidRPr="00C6658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589"/>
    <w:rsid w:val="00C66589"/>
    <w:rsid w:val="00F86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E230E"/>
  <w15:chartTrackingRefBased/>
  <w15:docId w15:val="{7BBC971A-E301-4125-9EB4-C5BFF6B65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6589"/>
    <w:pPr>
      <w:spacing w:after="0" w:line="240" w:lineRule="auto"/>
    </w:pPr>
    <w:rPr>
      <w:rFonts w:ascii="Aptos" w:hAnsi="Aptos" w:cs="Aptos"/>
      <w:kern w:val="0"/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6658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66589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66589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66589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66589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66589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66589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66589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66589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665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665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665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66589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66589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6658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6658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6658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6658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6658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665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66589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665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66589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6658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66589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  <w:sz w:val="24"/>
      <w:szCs w:val="24"/>
    </w:rPr>
  </w:style>
  <w:style w:type="character" w:styleId="Enfasiintensa">
    <w:name w:val="Intense Emphasis"/>
    <w:basedOn w:val="Carpredefinitoparagrafo"/>
    <w:uiPriority w:val="21"/>
    <w:qFormat/>
    <w:rsid w:val="00C6658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665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6658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665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68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mage001.jpg@01DAB2A9.224E60B0" TargetMode="External"/><Relationship Id="rId3" Type="http://schemas.openxmlformats.org/officeDocument/2006/relationships/webSettings" Target="webSettings.xml"/><Relationship Id="rId7" Type="http://schemas.openxmlformats.org/officeDocument/2006/relationships/image" Target="cid:image005.jpg@01DA8C2A.507B8BC0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mage003.jpg@01DA90C1.FB800550" TargetMode="External"/><Relationship Id="rId5" Type="http://schemas.openxmlformats.org/officeDocument/2006/relationships/image" Target="cid:image004.jpg@01DA8C2A.507B8BC0" TargetMode="External"/><Relationship Id="rId15" Type="http://schemas.openxmlformats.org/officeDocument/2006/relationships/image" Target="cid:image002.jpg@01DAB2A9.84E52D80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image008.jpg@01DA8C2D.7ACE2C40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 Lorenzo</dc:creator>
  <cp:keywords/>
  <dc:description/>
  <cp:lastModifiedBy>Maria De Lorenzo</cp:lastModifiedBy>
  <cp:revision>1</cp:revision>
  <dcterms:created xsi:type="dcterms:W3CDTF">2024-06-03T10:03:00Z</dcterms:created>
  <dcterms:modified xsi:type="dcterms:W3CDTF">2024-06-03T10:06:00Z</dcterms:modified>
</cp:coreProperties>
</file>